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837FAB">
        <w:rPr>
          <w:rFonts w:ascii="Arial" w:hAnsi="Arial" w:cs="Arial"/>
        </w:rPr>
        <w:t>17</w:t>
      </w:r>
      <w:r w:rsidR="007C326B">
        <w:rPr>
          <w:rFonts w:ascii="Arial" w:hAnsi="Arial" w:cs="Arial"/>
        </w:rPr>
        <w:t>.12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C326B" w:rsidRDefault="00987B30" w:rsidP="00837F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6252C">
        <w:rPr>
          <w:rFonts w:ascii="Arial" w:hAnsi="Arial" w:cs="Arial"/>
          <w:sz w:val="22"/>
          <w:szCs w:val="22"/>
        </w:rPr>
        <w:t>03.12</w:t>
      </w:r>
      <w:r w:rsidR="00837FAB">
        <w:rPr>
          <w:rFonts w:ascii="Arial" w:hAnsi="Arial" w:cs="Arial"/>
          <w:sz w:val="22"/>
          <w:szCs w:val="22"/>
        </w:rPr>
        <w:t xml:space="preserve">.2018 r. na </w:t>
      </w:r>
      <w:r w:rsidR="007C326B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</w:t>
      </w:r>
      <w:r w:rsidR="00837FAB">
        <w:rPr>
          <w:rFonts w:ascii="Arial" w:hAnsi="Arial" w:cs="Arial"/>
          <w:sz w:val="22"/>
          <w:szCs w:val="22"/>
        </w:rPr>
        <w:t>Przychodni Lekarskiej przy ulicy</w:t>
      </w:r>
      <w:r w:rsidR="007C326B">
        <w:rPr>
          <w:rFonts w:ascii="Arial" w:hAnsi="Arial" w:cs="Arial"/>
          <w:sz w:val="22"/>
          <w:szCs w:val="22"/>
        </w:rPr>
        <w:t xml:space="preserve"> </w:t>
      </w:r>
      <w:r w:rsidR="0096252C">
        <w:rPr>
          <w:rFonts w:ascii="Arial" w:hAnsi="Arial" w:cs="Arial"/>
          <w:sz w:val="22"/>
          <w:szCs w:val="22"/>
        </w:rPr>
        <w:t>Madalińskiego 13</w:t>
      </w:r>
      <w:r w:rsidR="007C326B">
        <w:rPr>
          <w:rFonts w:ascii="Arial" w:hAnsi="Arial" w:cs="Arial"/>
          <w:sz w:val="22"/>
          <w:szCs w:val="22"/>
        </w:rPr>
        <w:t xml:space="preserve"> w Warszawie wybrano ofertę p. </w:t>
      </w:r>
      <w:r w:rsidR="0096252C">
        <w:rPr>
          <w:rFonts w:ascii="Arial" w:hAnsi="Arial" w:cs="Arial"/>
          <w:sz w:val="22"/>
          <w:szCs w:val="22"/>
        </w:rPr>
        <w:t>Zbigniewa Ejduka</w:t>
      </w:r>
      <w:bookmarkStart w:id="0" w:name="_GoBack"/>
      <w:bookmarkEnd w:id="0"/>
      <w:r w:rsidR="007C326B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sectPr w:rsidR="007C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2A0207"/>
    <w:rsid w:val="00485E46"/>
    <w:rsid w:val="00542ABB"/>
    <w:rsid w:val="006B587B"/>
    <w:rsid w:val="007A3ED7"/>
    <w:rsid w:val="007C326B"/>
    <w:rsid w:val="00837FAB"/>
    <w:rsid w:val="0096252C"/>
    <w:rsid w:val="00987B30"/>
    <w:rsid w:val="00A33DAC"/>
    <w:rsid w:val="00D055B8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17.12.2018 r.</vt:lpstr>
      <vt:lpstr>OGŁOSZENIE O WYNIKACH KONKURSU</vt:lpstr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cp:lastPrinted>2018-12-14T09:22:00Z</cp:lastPrinted>
  <dcterms:created xsi:type="dcterms:W3CDTF">2018-12-14T09:36:00Z</dcterms:created>
  <dcterms:modified xsi:type="dcterms:W3CDTF">2018-12-14T09:36:00Z</dcterms:modified>
</cp:coreProperties>
</file>